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C113" w14:textId="68142B2E" w:rsidR="00063D7F" w:rsidRDefault="00607476" w:rsidP="00607476">
      <w:pPr>
        <w:jc w:val="center"/>
      </w:pPr>
      <w:r>
        <w:rPr>
          <w:noProof/>
        </w:rPr>
        <w:drawing>
          <wp:inline distT="0" distB="0" distL="0" distR="0" wp14:anchorId="1117FE58" wp14:editId="5917BF03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6258" w14:textId="10CEB39F" w:rsidR="00607476" w:rsidRDefault="00607476" w:rsidP="00607476">
      <w:pPr>
        <w:jc w:val="center"/>
      </w:pPr>
    </w:p>
    <w:p w14:paraId="64CD9295" w14:textId="11B49CF3" w:rsidR="00607476" w:rsidRDefault="00607476" w:rsidP="00607476">
      <w:pPr>
        <w:jc w:val="center"/>
        <w:rPr>
          <w:b/>
          <w:bCs/>
          <w:sz w:val="40"/>
          <w:szCs w:val="40"/>
          <w:u w:val="single"/>
        </w:rPr>
      </w:pPr>
      <w:r w:rsidRPr="00607476">
        <w:rPr>
          <w:b/>
          <w:bCs/>
          <w:sz w:val="40"/>
          <w:szCs w:val="40"/>
          <w:u w:val="single"/>
        </w:rPr>
        <w:t>GATE REMOTE CONTROL NOTICE</w:t>
      </w:r>
    </w:p>
    <w:p w14:paraId="58F5E061" w14:textId="6BADDBBA" w:rsidR="00607476" w:rsidRDefault="00607476" w:rsidP="00607476">
      <w:pPr>
        <w:jc w:val="center"/>
        <w:rPr>
          <w:b/>
          <w:bCs/>
          <w:sz w:val="40"/>
          <w:szCs w:val="40"/>
          <w:u w:val="single"/>
        </w:rPr>
      </w:pPr>
    </w:p>
    <w:p w14:paraId="07D35D65" w14:textId="227680B8" w:rsidR="00607476" w:rsidRDefault="00607476" w:rsidP="006074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front gate equipment has been replaced.  If your remote control does not work with the new equipment, please call Veracity at 214-368-3388 and provide the model and serial number of your remote so it can be re-programmed.  If you </w:t>
      </w:r>
      <w:r w:rsidR="00F734A4">
        <w:rPr>
          <w:sz w:val="36"/>
          <w:szCs w:val="36"/>
        </w:rPr>
        <w:t xml:space="preserve">need your telephone number programmed at the gate or if you </w:t>
      </w:r>
      <w:r>
        <w:rPr>
          <w:sz w:val="36"/>
          <w:szCs w:val="36"/>
        </w:rPr>
        <w:t xml:space="preserve">wish to purchase a new remote control, just let the Veracity office know.  </w:t>
      </w:r>
    </w:p>
    <w:p w14:paraId="608BB2DA" w14:textId="6A59436A" w:rsidR="00607476" w:rsidRDefault="00607476" w:rsidP="00607476">
      <w:pPr>
        <w:jc w:val="center"/>
        <w:rPr>
          <w:sz w:val="36"/>
          <w:szCs w:val="36"/>
        </w:rPr>
      </w:pPr>
    </w:p>
    <w:p w14:paraId="29CADB48" w14:textId="7393E033" w:rsidR="00607476" w:rsidRPr="00607476" w:rsidRDefault="00607476" w:rsidP="00607476">
      <w:pPr>
        <w:rPr>
          <w:sz w:val="36"/>
          <w:szCs w:val="36"/>
        </w:rPr>
      </w:pPr>
    </w:p>
    <w:sectPr w:rsidR="00607476" w:rsidRPr="0060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76"/>
    <w:rsid w:val="00063D7F"/>
    <w:rsid w:val="00607476"/>
    <w:rsid w:val="00F7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1D4C"/>
  <w15:chartTrackingRefBased/>
  <w15:docId w15:val="{AD136979-1C52-45EB-8ABC-065F012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Welsh</dc:creator>
  <cp:keywords/>
  <dc:description/>
  <cp:lastModifiedBy>Lori Welsh</cp:lastModifiedBy>
  <cp:revision>2</cp:revision>
  <cp:lastPrinted>2020-06-25T15:29:00Z</cp:lastPrinted>
  <dcterms:created xsi:type="dcterms:W3CDTF">2020-06-25T15:25:00Z</dcterms:created>
  <dcterms:modified xsi:type="dcterms:W3CDTF">2020-06-25T15:30:00Z</dcterms:modified>
</cp:coreProperties>
</file>